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4E" w:rsidRDefault="006030A3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Chủ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</w:t>
      </w:r>
    </w:p>
    <w:p w:rsidR="006030A3" w:rsidRDefault="006030A3" w:rsidP="00913F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ĐẤT NƯỚC NGA TƯƠI ĐẸP</w:t>
      </w:r>
    </w:p>
    <w:p w:rsidR="00913F27" w:rsidRDefault="00913F27" w:rsidP="00913F2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sz w:val="40"/>
          <w:szCs w:val="40"/>
        </w:rPr>
        <w:t>Tiết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4</w:t>
      </w:r>
      <w:proofErr w:type="gramStart"/>
      <w:r>
        <w:rPr>
          <w:rFonts w:ascii="Times New Roman" w:hAnsi="Times New Roman" w:cs="Times New Roman"/>
          <w:sz w:val="40"/>
          <w:szCs w:val="40"/>
        </w:rPr>
        <w:t>,5,6,7</w:t>
      </w:r>
      <w:proofErr w:type="gramEnd"/>
      <w:r>
        <w:rPr>
          <w:rFonts w:ascii="Times New Roman" w:hAnsi="Times New Roman" w:cs="Times New Roman"/>
          <w:sz w:val="40"/>
          <w:szCs w:val="40"/>
        </w:rPr>
        <w:t>)</w:t>
      </w:r>
    </w:p>
    <w:p w:rsidR="006030A3" w:rsidRDefault="006030A3" w:rsidP="00603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HÁT: NỤ CƯỜI</w:t>
      </w:r>
    </w:p>
    <w:p w:rsidR="006030A3" w:rsidRDefault="006030A3" w:rsidP="006030A3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Nghe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Nhớ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về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Hải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Dương</w:t>
      </w:r>
      <w:proofErr w:type="spellEnd"/>
    </w:p>
    <w:p w:rsidR="006030A3" w:rsidRDefault="006030A3" w:rsidP="006030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ĐỌC NHẠC: ĐÔI BỜ</w:t>
      </w:r>
    </w:p>
    <w:p w:rsidR="006030A3" w:rsidRDefault="006030A3" w:rsidP="006030A3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tiết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tấu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3.</w:t>
      </w:r>
    </w:p>
    <w:p w:rsidR="006030A3" w:rsidRDefault="009243E9" w:rsidP="00924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LÍ THUYẾT ÂM NHẠC: SƠ LƯỢC VỀ HỢP ÂM</w:t>
      </w:r>
    </w:p>
    <w:p w:rsidR="009243E9" w:rsidRDefault="009243E9" w:rsidP="009243E9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điệu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1-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Ánh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trăng</w:t>
      </w:r>
      <w:proofErr w:type="spellEnd"/>
    </w:p>
    <w:p w:rsidR="009243E9" w:rsidRDefault="009243E9" w:rsidP="009243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THƯỜNG THỨC ÂM NHẠC: NHẠC SĨ TRAI-CỐP-XKI</w:t>
      </w:r>
    </w:p>
    <w:p w:rsidR="009243E9" w:rsidRDefault="009243E9" w:rsidP="009243E9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điệu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2-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Đôi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bờ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913F27" w:rsidRDefault="00913F27" w:rsidP="009243E9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</w:p>
    <w:p w:rsidR="00913F27" w:rsidRDefault="00913F27" w:rsidP="00913F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HÁT: NỤ CƯỜI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Nga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913F27" w:rsidRDefault="00913F27" w:rsidP="00913F27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Nghe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Nhớ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về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Hải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Dương</w:t>
      </w:r>
      <w:proofErr w:type="spellEnd"/>
    </w:p>
    <w:p w:rsidR="00913F27" w:rsidRPr="00913F27" w:rsidRDefault="00913F27" w:rsidP="00913F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Nụ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cười</w:t>
      </w:r>
      <w:proofErr w:type="spellEnd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Bài</w:t>
      </w:r>
      <w:proofErr w:type="spellEnd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hát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với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ngôn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từ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trong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sáng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và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tiếng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cười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hồn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nhiên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làm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người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nghe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cảm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thấy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yêu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đời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và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hy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vọng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vào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một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tương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lai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tốt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đẹp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 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Nội</w:t>
      </w:r>
      <w:proofErr w:type="spellEnd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dung 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bài</w:t>
      </w:r>
      <w:proofErr w:type="spellEnd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hát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"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Nụ</w:t>
      </w:r>
      <w:proofErr w:type="spellEnd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cười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"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ca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ngợi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niềm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lạc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quan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trong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cuộc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sống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của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tuổi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trẻ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. Ở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đó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tiếng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cười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đem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lại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niềm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tin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và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hạnh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phúc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.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Lời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tiếng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Việt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của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bài</w:t>
      </w:r>
      <w:proofErr w:type="spellEnd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hát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 do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nhạc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sĩ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Phạm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Tuyên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đặt</w:t>
      </w:r>
      <w:proofErr w:type="spellEnd"/>
      <w:r w:rsidRPr="00913F2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</w:p>
    <w:p w:rsidR="00913F27" w:rsidRDefault="00913F27" w:rsidP="00913F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Nghe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proofErr w:type="spellStart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>Nhớ</w:t>
      </w:r>
      <w:proofErr w:type="spellEnd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>về</w:t>
      </w:r>
      <w:proofErr w:type="spellEnd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>hải</w:t>
      </w:r>
      <w:proofErr w:type="spellEnd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13F27">
        <w:rPr>
          <w:rFonts w:ascii="Times New Roman" w:hAnsi="Times New Roman" w:cs="Times New Roman"/>
          <w:color w:val="000000" w:themeColor="text1"/>
          <w:sz w:val="32"/>
          <w:szCs w:val="32"/>
        </w:rPr>
        <w:t>Dương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spacing w:before="360" w:after="0" w:line="240" w:lineRule="auto"/>
        <w:ind w:left="1080" w:firstLine="36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bài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hát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spacing w:after="180" w:line="240" w:lineRule="auto"/>
        <w:ind w:left="108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Nhớ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về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nghe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xôn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xao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như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nhớ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người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Nhớ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con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sông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Thái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lượn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vòng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ôm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ấp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giữ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Tự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ngàn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xưa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nặng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phù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sa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sông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ta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đắp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bồi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đồng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ta</w:t>
      </w:r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Cho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lúa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thêm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xanh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thiều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trĩu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quả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Thêm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quý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thêm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yêu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Thanh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Hà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Dù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đâu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dù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về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đâu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vẫn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sáng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trong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mát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rượi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lòng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ta</w:t>
      </w:r>
    </w:p>
    <w:p w:rsidR="00913F27" w:rsidRPr="00913F27" w:rsidRDefault="00913F27" w:rsidP="00913F27">
      <w:pPr>
        <w:pStyle w:val="ListParagraph"/>
        <w:shd w:val="clear" w:color="auto" w:fill="FFFFFF"/>
        <w:spacing w:after="180" w:line="240" w:lineRule="auto"/>
        <w:ind w:left="108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lastRenderedPageBreak/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ta nay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đã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đẹp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giàu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Ta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thênh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thang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trên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đường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mới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mở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Trên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những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cầu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ý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nhạc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thơ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Chí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Linh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Bác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Hồ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Con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đường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rộng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dài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đưa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ta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về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thành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phố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lai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trung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dũng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kiên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cường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của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đường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năm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chiến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và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dựng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xây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spacing w:after="180" w:line="240" w:lineRule="auto"/>
        <w:ind w:left="108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Nhắn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gửi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người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khi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luôn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nhớ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Nhớ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nơi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thiêng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đẹp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ngàn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năm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non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nước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tuyệt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Tự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hào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thay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một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Việt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Nam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Côn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Sơn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Kiếp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Bạc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còn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vang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tabs>
          <w:tab w:val="center" w:pos="5220"/>
        </w:tabs>
        <w:spacing w:after="180" w:line="240" w:lineRule="auto"/>
        <w:ind w:left="108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Ống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khói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vươn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cao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nhà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máy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điện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Những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chuyến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xi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măng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rộn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ràng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dây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chuyền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Hoàng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Thạch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ơi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những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bàn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proofErr w:type="gram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tay</w:t>
      </w:r>
      <w:proofErr w:type="spellEnd"/>
      <w:proofErr w:type="gram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vươn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tới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bao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công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dựng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xây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spacing w:after="180" w:line="240" w:lineRule="auto"/>
        <w:ind w:left="108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yêu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nước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diệu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kỳ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trong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gian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gram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nan</w:t>
      </w:r>
      <w:proofErr w:type="gram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mịt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mùng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khói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lửa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Vẫn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sáng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tâm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hồn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mẹ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Nghe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thiết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tha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vẫy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gọi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hiến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trọn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cuộc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Cho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mình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rạng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rỡ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lai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nước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bao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Xin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hát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về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yêu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dấu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bản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Lời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ca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quê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đất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nước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bao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đời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Xin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hát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về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Hải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Dương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yêu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dấu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bản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tình</w:t>
      </w:r>
      <w:proofErr w:type="spellEnd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</w:t>
      </w:r>
      <w:proofErr w:type="spellStart"/>
      <w:r w:rsidRPr="00913F27">
        <w:rPr>
          <w:rFonts w:ascii="Times New Roman" w:eastAsia="Times New Roman" w:hAnsi="Times New Roman" w:cs="Times New Roman"/>
          <w:color w:val="202124"/>
          <w:sz w:val="32"/>
          <w:szCs w:val="32"/>
        </w:rPr>
        <w:t>ca</w:t>
      </w:r>
      <w:proofErr w:type="spellEnd"/>
    </w:p>
    <w:p w:rsidR="00913F27" w:rsidRPr="00913F27" w:rsidRDefault="00913F27" w:rsidP="00913F27">
      <w:pPr>
        <w:pStyle w:val="ListParagraph"/>
        <w:shd w:val="clear" w:color="auto" w:fill="FFFFFF"/>
        <w:spacing w:before="195" w:after="0" w:line="240" w:lineRule="atLeast"/>
        <w:ind w:left="1080"/>
        <w:rPr>
          <w:rFonts w:ascii="Times New Roman" w:eastAsia="Times New Roman" w:hAnsi="Times New Roman" w:cs="Times New Roman"/>
          <w:color w:val="70757A"/>
          <w:sz w:val="32"/>
          <w:szCs w:val="32"/>
        </w:rPr>
      </w:pPr>
      <w:proofErr w:type="spellStart"/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</w:rPr>
        <w:t>Nguồn</w:t>
      </w:r>
      <w:proofErr w:type="spellEnd"/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</w:rPr>
        <w:t xml:space="preserve"> tin: </w:t>
      </w:r>
      <w:proofErr w:type="spellStart"/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</w:rPr>
        <w:fldChar w:fldCharType="begin"/>
      </w:r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</w:rPr>
        <w:instrText xml:space="preserve"> HYPERLINK "https://www.lyricfind.com/" </w:instrText>
      </w:r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</w:rPr>
        <w:fldChar w:fldCharType="separate"/>
      </w:r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  <w:u w:val="single"/>
        </w:rPr>
        <w:t>LyricFind</w:t>
      </w:r>
      <w:proofErr w:type="spellEnd"/>
      <w:r w:rsidRPr="00913F27">
        <w:rPr>
          <w:rFonts w:ascii="Times New Roman" w:eastAsia="Times New Roman" w:hAnsi="Times New Roman" w:cs="Times New Roman"/>
          <w:color w:val="70757A"/>
          <w:sz w:val="32"/>
          <w:szCs w:val="32"/>
        </w:rPr>
        <w:fldChar w:fldCharType="end"/>
      </w:r>
      <w:r>
        <w:rPr>
          <w:rFonts w:ascii="Times New Roman" w:eastAsia="Times New Roman" w:hAnsi="Times New Roman" w:cs="Times New Roman"/>
          <w:color w:val="70757A"/>
          <w:sz w:val="32"/>
          <w:szCs w:val="32"/>
        </w:rPr>
        <w:br/>
      </w:r>
    </w:p>
    <w:p w:rsidR="00913F27" w:rsidRDefault="00913F27" w:rsidP="00913F27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link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nhé</w:t>
      </w:r>
      <w:proofErr w:type="spellEnd"/>
    </w:p>
    <w:p w:rsidR="00913F27" w:rsidRDefault="00913F27" w:rsidP="00913F27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3F27" w:rsidRDefault="00913F27" w:rsidP="00913F27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6" w:history="1">
        <w:r w:rsidRPr="00C816E2">
          <w:rPr>
            <w:rStyle w:val="Hyperlink"/>
            <w:rFonts w:ascii="Times New Roman" w:hAnsi="Times New Roman" w:cs="Times New Roman"/>
            <w:sz w:val="32"/>
            <w:szCs w:val="32"/>
          </w:rPr>
          <w:t>https://youtu.be/7IVFpGhvb0M</w:t>
        </w:r>
      </w:hyperlink>
    </w:p>
    <w:p w:rsidR="00913F27" w:rsidRPr="00913F27" w:rsidRDefault="00913F27" w:rsidP="00913F27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3F27" w:rsidRPr="00913F27" w:rsidRDefault="00913F27" w:rsidP="00913F27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13F27" w:rsidRDefault="00913F27" w:rsidP="00913F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ĐỌC NHẠC: ĐÔI BỜ</w:t>
      </w:r>
    </w:p>
    <w:p w:rsidR="00913F27" w:rsidRDefault="00913F27" w:rsidP="00913F27">
      <w:pPr>
        <w:pStyle w:val="ListParagraph"/>
        <w:ind w:firstLine="360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tiết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tấu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3.</w:t>
      </w:r>
    </w:p>
    <w:p w:rsidR="00913F27" w:rsidRDefault="00913F27" w:rsidP="00913F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Đọc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Đôi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bờ</w:t>
      </w:r>
      <w:proofErr w:type="spellEnd"/>
    </w:p>
    <w:p w:rsidR="00913F27" w:rsidRDefault="00913F27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link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luyện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đọc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nhé</w:t>
      </w:r>
      <w:proofErr w:type="spellEnd"/>
    </w:p>
    <w:p w:rsidR="00913F27" w:rsidRDefault="00913F27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13F27" w:rsidRDefault="00913F27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7" w:history="1">
        <w:r w:rsidRPr="00C816E2">
          <w:rPr>
            <w:rStyle w:val="Hyperlink"/>
            <w:rFonts w:ascii="Times New Roman" w:hAnsi="Times New Roman" w:cs="Times New Roman"/>
            <w:sz w:val="36"/>
            <w:szCs w:val="36"/>
          </w:rPr>
          <w:t>https://youtu.be/qItH2oZI6fc</w:t>
        </w:r>
      </w:hyperlink>
    </w:p>
    <w:p w:rsidR="00913F27" w:rsidRDefault="00913F27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13F27" w:rsidRDefault="00913F27" w:rsidP="00913F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tiết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tấu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3</w:t>
      </w:r>
    </w:p>
    <w:p w:rsidR="00913F27" w:rsidRDefault="00E55E2A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nhé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E55E2A" w:rsidRDefault="00E55E2A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5E2A" w:rsidRPr="00913F27" w:rsidRDefault="00E55E2A" w:rsidP="00913F2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5E2A" w:rsidRDefault="00E55E2A" w:rsidP="00E55E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LÍ THUYẾT ÂM NHẠC: SƠ LƯỢC VỀ HỢP ÂM</w:t>
      </w:r>
    </w:p>
    <w:p w:rsidR="00E55E2A" w:rsidRDefault="00E55E2A" w:rsidP="00E55E2A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điệu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1-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Ánh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trăng</w:t>
      </w:r>
      <w:proofErr w:type="spellEnd"/>
    </w:p>
    <w:p w:rsidR="00E55E2A" w:rsidRDefault="00E55E2A" w:rsidP="00E55E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Lí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thuyết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Sơ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lược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âm</w:t>
      </w:r>
      <w:proofErr w:type="spellEnd"/>
    </w:p>
    <w:p w:rsidR="002F43E9" w:rsidRDefault="002F43E9" w:rsidP="002F43E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link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xem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nhé</w:t>
      </w:r>
      <w:proofErr w:type="spellEnd"/>
    </w:p>
    <w:p w:rsidR="00E55E2A" w:rsidRDefault="00E55E2A" w:rsidP="00E55E2A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8" w:history="1">
        <w:r w:rsidRPr="00C816E2">
          <w:rPr>
            <w:rStyle w:val="Hyperlink"/>
            <w:rFonts w:ascii="Times New Roman" w:hAnsi="Times New Roman" w:cs="Times New Roman"/>
            <w:sz w:val="32"/>
            <w:szCs w:val="32"/>
          </w:rPr>
          <w:t>https://youtu.be/Y34DUcNpS9s</w:t>
        </w:r>
      </w:hyperlink>
    </w:p>
    <w:p w:rsidR="00E55E2A" w:rsidRDefault="00E55E2A" w:rsidP="00E55E2A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5E2A" w:rsidRDefault="00E55E2A" w:rsidP="00E55E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giai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điệu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1-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Ánh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trăng</w:t>
      </w:r>
      <w:proofErr w:type="spellEnd"/>
    </w:p>
    <w:p w:rsidR="002F43E9" w:rsidRDefault="002F43E9" w:rsidP="002F43E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luyện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nhé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F43E9" w:rsidRDefault="002F43E9" w:rsidP="002F43E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43E9" w:rsidRPr="00E55E2A" w:rsidRDefault="002F43E9" w:rsidP="002F43E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43E9" w:rsidRPr="002F43E9" w:rsidRDefault="002F43E9" w:rsidP="002F43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2F43E9">
        <w:rPr>
          <w:rFonts w:ascii="Times New Roman" w:hAnsi="Times New Roman" w:cs="Times New Roman"/>
          <w:color w:val="FF0000"/>
          <w:sz w:val="32"/>
          <w:szCs w:val="32"/>
        </w:rPr>
        <w:t>THƯỜNG THỨC ÂM NHẠC: NHẠC SĨ TRAI-CỐP-XKI</w:t>
      </w:r>
    </w:p>
    <w:p w:rsidR="002F43E9" w:rsidRDefault="002F43E9" w:rsidP="002F43E9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điệu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2-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Đôi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bờ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2F43E9" w:rsidRDefault="002F43E9" w:rsidP="002F43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sĩ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Trai-côp-xki</w:t>
      </w:r>
      <w:proofErr w:type="spellEnd"/>
    </w:p>
    <w:p w:rsidR="002F43E9" w:rsidRPr="002F43E9" w:rsidRDefault="00C645C6" w:rsidP="002F43E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G</w:t>
      </w:r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hi</w:t>
      </w:r>
      <w:proofErr w:type="spellEnd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phần</w:t>
      </w:r>
      <w:proofErr w:type="spellEnd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tóm</w:t>
      </w:r>
      <w:proofErr w:type="spellEnd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tắt</w:t>
      </w:r>
      <w:proofErr w:type="spellEnd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trong</w:t>
      </w:r>
      <w:proofErr w:type="spellEnd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SGK </w:t>
      </w:r>
      <w:proofErr w:type="spellStart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nhé</w:t>
      </w:r>
      <w:proofErr w:type="spellEnd"/>
      <w:r w:rsidR="002F43E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F43E9" w:rsidRDefault="002F43E9" w:rsidP="002F43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giai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điệu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2-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Đôi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bờ</w:t>
      </w:r>
      <w:proofErr w:type="spellEnd"/>
    </w:p>
    <w:p w:rsidR="00C645C6" w:rsidRPr="002F43E9" w:rsidRDefault="00C645C6" w:rsidP="00C645C6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Luyện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nhé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bạn.</w:t>
      </w:r>
      <w:bookmarkStart w:id="0" w:name="_GoBack"/>
      <w:bookmarkEnd w:id="0"/>
    </w:p>
    <w:p w:rsidR="00E55E2A" w:rsidRPr="00E55E2A" w:rsidRDefault="00E55E2A" w:rsidP="00E55E2A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913F27" w:rsidRDefault="00913F27" w:rsidP="00913F27">
      <w:pPr>
        <w:pStyle w:val="ListParagraph"/>
        <w:rPr>
          <w:rFonts w:ascii="Times New Roman" w:hAnsi="Times New Roman" w:cs="Times New Roman"/>
          <w:color w:val="FF0000"/>
          <w:sz w:val="36"/>
          <w:szCs w:val="36"/>
        </w:rPr>
      </w:pPr>
    </w:p>
    <w:p w:rsidR="00913F27" w:rsidRPr="006030A3" w:rsidRDefault="00913F27" w:rsidP="00913F27">
      <w:pPr>
        <w:pStyle w:val="ListParagraph"/>
        <w:ind w:left="1080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913F27" w:rsidRPr="0060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B3A"/>
    <w:multiLevelType w:val="hybridMultilevel"/>
    <w:tmpl w:val="FC7EFAC4"/>
    <w:lvl w:ilvl="0" w:tplc="93A6A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143F"/>
    <w:multiLevelType w:val="hybridMultilevel"/>
    <w:tmpl w:val="C07A9E56"/>
    <w:lvl w:ilvl="0" w:tplc="50D6A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42751"/>
    <w:multiLevelType w:val="hybridMultilevel"/>
    <w:tmpl w:val="53847038"/>
    <w:lvl w:ilvl="0" w:tplc="DC08B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35721"/>
    <w:multiLevelType w:val="hybridMultilevel"/>
    <w:tmpl w:val="31481FCE"/>
    <w:lvl w:ilvl="0" w:tplc="773EE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E7F9B"/>
    <w:multiLevelType w:val="hybridMultilevel"/>
    <w:tmpl w:val="82EE7DB2"/>
    <w:lvl w:ilvl="0" w:tplc="4BE27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D4B6F"/>
    <w:multiLevelType w:val="hybridMultilevel"/>
    <w:tmpl w:val="BC0CA204"/>
    <w:lvl w:ilvl="0" w:tplc="8AF435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2B0763"/>
    <w:multiLevelType w:val="hybridMultilevel"/>
    <w:tmpl w:val="28C8CE5C"/>
    <w:lvl w:ilvl="0" w:tplc="13D41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974AB7"/>
    <w:multiLevelType w:val="hybridMultilevel"/>
    <w:tmpl w:val="A17C8ACE"/>
    <w:lvl w:ilvl="0" w:tplc="D82E02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A3"/>
    <w:rsid w:val="002F43E9"/>
    <w:rsid w:val="006030A3"/>
    <w:rsid w:val="00913F27"/>
    <w:rsid w:val="009243E9"/>
    <w:rsid w:val="00AE164E"/>
    <w:rsid w:val="00C645C6"/>
    <w:rsid w:val="00E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E05F-F3A0-46E3-BAFF-3A7C03F7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02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69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91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2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34DUcNpS9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qItH2oZI6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IVFpGhvb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9F97-51C4-4E40-95E0-BA2AA3C6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2022-03-07T14:37:00Z</dcterms:created>
  <dcterms:modified xsi:type="dcterms:W3CDTF">2022-03-07T16:05:00Z</dcterms:modified>
</cp:coreProperties>
</file>